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Heading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120CCB1B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71E24F65" w:rsidR="00253A92" w:rsidRPr="00D617E8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70C0"/>
          <w:sz w:val="22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Name of functional unit: </w:t>
      </w:r>
      <w:proofErr w:type="gramStart"/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B602A">
        <w:rPr>
          <w:rFonts w:ascii="Arial" w:hAnsi="Arial"/>
          <w:b/>
          <w:color w:val="0070C0"/>
          <w:sz w:val="22"/>
          <w:lang w:val="en-GB"/>
        </w:rPr>
        <w:t xml:space="preserve"> </w:t>
      </w:r>
      <w:r w:rsidR="004B602A">
        <w:rPr>
          <w:rFonts w:ascii="Arial" w:hAnsi="Arial"/>
          <w:b/>
          <w:bCs/>
          <w:color w:val="0070C0"/>
          <w:sz w:val="22"/>
          <w:lang w:val="en-GB"/>
        </w:rPr>
        <w:t>Division</w:t>
      </w:r>
      <w:proofErr w:type="gramEnd"/>
      <w:r w:rsidR="004B602A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817F3D">
        <w:rPr>
          <w:rFonts w:ascii="Arial" w:hAnsi="Arial"/>
          <w:b/>
          <w:bCs/>
          <w:color w:val="0070C0"/>
          <w:sz w:val="22"/>
          <w:lang w:val="en-GB"/>
        </w:rPr>
        <w:t>Communication”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C165EF0" w14:textId="77777777" w:rsidR="00253A92" w:rsidRDefault="00253A92" w:rsidP="00AD2733">
      <w:pPr>
        <w:pBdr>
          <w:bottom w:val="single" w:sz="4" w:space="1" w:color="auto"/>
        </w:pBd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F02E62">
        <w:rPr>
          <w:rFonts w:ascii="Arial" w:hAnsi="Arial"/>
          <w:b/>
          <w:color w:val="0070C0"/>
          <w:sz w:val="22"/>
          <w:lang w:val="en-GB"/>
        </w:rPr>
        <w:t>Member of the Division’s Executive Committee</w:t>
      </w:r>
    </w:p>
    <w:p w14:paraId="1144FBD3" w14:textId="77777777" w:rsidR="00253A92" w:rsidRDefault="00253A92" w:rsidP="00253A92">
      <w:pPr>
        <w:pBdr>
          <w:bottom w:val="single" w:sz="4" w:space="1" w:color="auto"/>
        </w:pBd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E7D90F1" w14:textId="77777777" w:rsidR="00253A92" w:rsidRPr="00253A92" w:rsidRDefault="00253A92" w:rsidP="00253A92">
      <w:pPr>
        <w:pBdr>
          <w:bottom w:val="single" w:sz="4" w:space="1" w:color="auto"/>
        </w:pBd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>Other publications (</w:t>
      </w:r>
      <w:proofErr w:type="gramStart"/>
      <w:r w:rsidRPr="00356533">
        <w:rPr>
          <w:rFonts w:ascii="Arial" w:hAnsi="Arial"/>
          <w:b/>
          <w:color w:val="002060"/>
          <w:sz w:val="22"/>
          <w:lang w:val="en-GB"/>
        </w:rPr>
        <w:t>i.e.</w:t>
      </w:r>
      <w:proofErr w:type="gramEnd"/>
      <w:r w:rsidRPr="00356533">
        <w:rPr>
          <w:rFonts w:ascii="Arial" w:hAnsi="Arial"/>
          <w:b/>
          <w:color w:val="002060"/>
          <w:sz w:val="22"/>
          <w:lang w:val="en-GB"/>
        </w:rPr>
        <w:t xml:space="preserve">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BB5809" w:rsidRDefault="00865285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szCs w:val="22"/>
          <w:lang w:val="en-GB"/>
        </w:rPr>
      </w:pPr>
    </w:p>
    <w:p w14:paraId="27C9B187" w14:textId="727D92FD" w:rsidR="00BB5809" w:rsidRPr="00D853CA" w:rsidRDefault="00625738" w:rsidP="00C75146">
      <w:pPr>
        <w:pStyle w:val="ListParagraph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  <w:r w:rsidRPr="00D853CA">
        <w:rPr>
          <w:rFonts w:ascii="Arial" w:hAnsi="Arial"/>
          <w:b/>
          <w:color w:val="002060"/>
          <w:sz w:val="22"/>
          <w:szCs w:val="22"/>
          <w:lang w:val="en-GB"/>
        </w:rPr>
        <w:t xml:space="preserve">Content creation and management of social media channels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41559EA3" w:rsidR="00702C4D" w:rsidRPr="00CC4C82" w:rsidRDefault="00625738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>
              <w:rPr>
                <w:rFonts w:ascii="Arial" w:hAnsi="Arial"/>
                <w:bCs/>
                <w:color w:val="002060"/>
                <w:sz w:val="20"/>
                <w:lang w:val="en-GB"/>
              </w:rPr>
              <w:t>Social media channel (account name, number of followers)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B9E64C1" w14:textId="7D11D41C" w:rsidR="0003538F" w:rsidRDefault="00625738" w:rsidP="00BB5809">
      <w:pPr>
        <w:pStyle w:val="ListParagraph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BB5809">
        <w:rPr>
          <w:rFonts w:ascii="Arial" w:hAnsi="Arial"/>
          <w:b/>
          <w:bCs/>
          <w:color w:val="002060"/>
          <w:sz w:val="22"/>
          <w:szCs w:val="22"/>
          <w:lang w:val="en-GB"/>
        </w:rPr>
        <w:t xml:space="preserve">Active involvement in European Laboratory Day, </w:t>
      </w:r>
      <w:proofErr w:type="spellStart"/>
      <w:r w:rsidR="00BB601D" w:rsidRPr="00BB5809">
        <w:rPr>
          <w:rFonts w:ascii="Arial" w:hAnsi="Arial"/>
          <w:b/>
          <w:bCs/>
          <w:color w:val="002060"/>
          <w:sz w:val="22"/>
          <w:szCs w:val="22"/>
          <w:lang w:val="en-GB"/>
        </w:rPr>
        <w:t>LabTestsOnline</w:t>
      </w:r>
      <w:proofErr w:type="spellEnd"/>
      <w:r w:rsidRPr="00BB5809">
        <w:rPr>
          <w:rFonts w:ascii="Arial" w:hAnsi="Arial"/>
          <w:b/>
          <w:bCs/>
          <w:color w:val="002060"/>
          <w:sz w:val="22"/>
          <w:szCs w:val="22"/>
          <w:lang w:val="en-GB"/>
        </w:rPr>
        <w:t xml:space="preserve"> or similar activities propagating laboratory medicine</w:t>
      </w:r>
    </w:p>
    <w:p w14:paraId="0306317B" w14:textId="77777777" w:rsidR="00BB5809" w:rsidRPr="00BB5809" w:rsidRDefault="00BB5809" w:rsidP="00BB5809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3EE41336" w:rsidR="00702C4D" w:rsidRPr="00CC4C82" w:rsidRDefault="00625738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>
              <w:rPr>
                <w:rFonts w:ascii="Arial" w:hAnsi="Arial"/>
                <w:color w:val="002060"/>
                <w:sz w:val="20"/>
                <w:lang w:val="en-GB"/>
              </w:rPr>
              <w:t>Activities with links to evidence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ListParagraph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6D5FC5" w:rsidRDefault="006D5FC5" w:rsidP="0019125A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sectPr w:rsidR="006D5FC5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2FF2" w14:textId="77777777" w:rsidR="00F214C1" w:rsidRDefault="00F214C1">
      <w:r>
        <w:separator/>
      </w:r>
    </w:p>
  </w:endnote>
  <w:endnote w:type="continuationSeparator" w:id="0">
    <w:p w14:paraId="46991D3B" w14:textId="77777777" w:rsidR="00F214C1" w:rsidRDefault="00F2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95764E0" w:rsidR="00211437" w:rsidRPr="00211437" w:rsidRDefault="0021143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5C86DD" w14:textId="77777777" w:rsidR="002B6FE5" w:rsidRPr="002B6FE5" w:rsidRDefault="002B6FE5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9331" w14:textId="77777777" w:rsidR="00F214C1" w:rsidRDefault="00F214C1">
      <w:r>
        <w:separator/>
      </w:r>
    </w:p>
  </w:footnote>
  <w:footnote w:type="continuationSeparator" w:id="0">
    <w:p w14:paraId="2A380D37" w14:textId="77777777" w:rsidR="00F214C1" w:rsidRDefault="00F2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21D27"/>
    <w:multiLevelType w:val="hybridMultilevel"/>
    <w:tmpl w:val="A956CB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BE62531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3538F"/>
    <w:rsid w:val="0003574B"/>
    <w:rsid w:val="00055AFA"/>
    <w:rsid w:val="00077FA4"/>
    <w:rsid w:val="00086061"/>
    <w:rsid w:val="00091FC3"/>
    <w:rsid w:val="000A2E3C"/>
    <w:rsid w:val="000B5335"/>
    <w:rsid w:val="000C398F"/>
    <w:rsid w:val="001202C8"/>
    <w:rsid w:val="00120391"/>
    <w:rsid w:val="00130511"/>
    <w:rsid w:val="00151FD4"/>
    <w:rsid w:val="00160E73"/>
    <w:rsid w:val="0016202F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20C24"/>
    <w:rsid w:val="00232EA5"/>
    <w:rsid w:val="00253A92"/>
    <w:rsid w:val="002962E0"/>
    <w:rsid w:val="002B6FE5"/>
    <w:rsid w:val="002D2360"/>
    <w:rsid w:val="002D7ACB"/>
    <w:rsid w:val="002F5037"/>
    <w:rsid w:val="002F740B"/>
    <w:rsid w:val="003069E8"/>
    <w:rsid w:val="00323F54"/>
    <w:rsid w:val="003359F7"/>
    <w:rsid w:val="00337BD6"/>
    <w:rsid w:val="00346B76"/>
    <w:rsid w:val="00356533"/>
    <w:rsid w:val="0036759A"/>
    <w:rsid w:val="003854B8"/>
    <w:rsid w:val="0039474E"/>
    <w:rsid w:val="003A3FD7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02A"/>
    <w:rsid w:val="004B64B1"/>
    <w:rsid w:val="004C2CB5"/>
    <w:rsid w:val="004F4A60"/>
    <w:rsid w:val="005019C4"/>
    <w:rsid w:val="00510B30"/>
    <w:rsid w:val="0053725F"/>
    <w:rsid w:val="00544D7A"/>
    <w:rsid w:val="00571987"/>
    <w:rsid w:val="005D5F7C"/>
    <w:rsid w:val="005F2B19"/>
    <w:rsid w:val="005F4AFE"/>
    <w:rsid w:val="005F5845"/>
    <w:rsid w:val="00614738"/>
    <w:rsid w:val="00625738"/>
    <w:rsid w:val="00632860"/>
    <w:rsid w:val="0063498B"/>
    <w:rsid w:val="00656811"/>
    <w:rsid w:val="006A05E9"/>
    <w:rsid w:val="006D2C30"/>
    <w:rsid w:val="006D5FC5"/>
    <w:rsid w:val="006F0E63"/>
    <w:rsid w:val="00702C4D"/>
    <w:rsid w:val="00713AC9"/>
    <w:rsid w:val="00715B36"/>
    <w:rsid w:val="00742FB5"/>
    <w:rsid w:val="00757496"/>
    <w:rsid w:val="007610DD"/>
    <w:rsid w:val="007705A4"/>
    <w:rsid w:val="007950A4"/>
    <w:rsid w:val="00804BAF"/>
    <w:rsid w:val="00815F99"/>
    <w:rsid w:val="00817F3D"/>
    <w:rsid w:val="00865285"/>
    <w:rsid w:val="00873AE4"/>
    <w:rsid w:val="00874465"/>
    <w:rsid w:val="00881FF2"/>
    <w:rsid w:val="008828BE"/>
    <w:rsid w:val="0089677C"/>
    <w:rsid w:val="008A13E3"/>
    <w:rsid w:val="008B1764"/>
    <w:rsid w:val="008C70F4"/>
    <w:rsid w:val="008F37E6"/>
    <w:rsid w:val="00903FF0"/>
    <w:rsid w:val="00910B5F"/>
    <w:rsid w:val="009168F8"/>
    <w:rsid w:val="00923AA3"/>
    <w:rsid w:val="009469E5"/>
    <w:rsid w:val="009632E0"/>
    <w:rsid w:val="009636C3"/>
    <w:rsid w:val="00971693"/>
    <w:rsid w:val="009B187C"/>
    <w:rsid w:val="009B3560"/>
    <w:rsid w:val="009B466A"/>
    <w:rsid w:val="009C1CCA"/>
    <w:rsid w:val="00A138B7"/>
    <w:rsid w:val="00A21ECE"/>
    <w:rsid w:val="00A27AD8"/>
    <w:rsid w:val="00A5097E"/>
    <w:rsid w:val="00A61856"/>
    <w:rsid w:val="00A80516"/>
    <w:rsid w:val="00A81ED0"/>
    <w:rsid w:val="00AD0B82"/>
    <w:rsid w:val="00AD2733"/>
    <w:rsid w:val="00AD5691"/>
    <w:rsid w:val="00AE4708"/>
    <w:rsid w:val="00AE5C28"/>
    <w:rsid w:val="00AE7170"/>
    <w:rsid w:val="00AE7D52"/>
    <w:rsid w:val="00AF1808"/>
    <w:rsid w:val="00AF62C9"/>
    <w:rsid w:val="00B1417D"/>
    <w:rsid w:val="00B26687"/>
    <w:rsid w:val="00B37F88"/>
    <w:rsid w:val="00B41BA6"/>
    <w:rsid w:val="00B42EDF"/>
    <w:rsid w:val="00B456FC"/>
    <w:rsid w:val="00B50181"/>
    <w:rsid w:val="00B54A3D"/>
    <w:rsid w:val="00B573F7"/>
    <w:rsid w:val="00B62981"/>
    <w:rsid w:val="00BB5809"/>
    <w:rsid w:val="00BB601D"/>
    <w:rsid w:val="00BC19B9"/>
    <w:rsid w:val="00BD3A8C"/>
    <w:rsid w:val="00BE4CA4"/>
    <w:rsid w:val="00BF16C1"/>
    <w:rsid w:val="00BF62C6"/>
    <w:rsid w:val="00BF7655"/>
    <w:rsid w:val="00C03171"/>
    <w:rsid w:val="00C24906"/>
    <w:rsid w:val="00C37989"/>
    <w:rsid w:val="00C72B18"/>
    <w:rsid w:val="00C77025"/>
    <w:rsid w:val="00CA4382"/>
    <w:rsid w:val="00CB11E7"/>
    <w:rsid w:val="00CC4C82"/>
    <w:rsid w:val="00CC7011"/>
    <w:rsid w:val="00CD0EC5"/>
    <w:rsid w:val="00CD1C4F"/>
    <w:rsid w:val="00CE3E2A"/>
    <w:rsid w:val="00CF1BC7"/>
    <w:rsid w:val="00CF1C0F"/>
    <w:rsid w:val="00CF6E47"/>
    <w:rsid w:val="00D12581"/>
    <w:rsid w:val="00D169A9"/>
    <w:rsid w:val="00D226F4"/>
    <w:rsid w:val="00D617E8"/>
    <w:rsid w:val="00D62747"/>
    <w:rsid w:val="00D729BF"/>
    <w:rsid w:val="00D853CA"/>
    <w:rsid w:val="00DA2BAB"/>
    <w:rsid w:val="00DD2AE8"/>
    <w:rsid w:val="00E63803"/>
    <w:rsid w:val="00E660E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14C1"/>
    <w:rsid w:val="00F233CD"/>
    <w:rsid w:val="00F25CEA"/>
    <w:rsid w:val="00F354E8"/>
    <w:rsid w:val="00F65405"/>
    <w:rsid w:val="00F66C06"/>
    <w:rsid w:val="00F70BE4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B6FE5"/>
    <w:pPr>
      <w:tabs>
        <w:tab w:val="center" w:pos="4536"/>
        <w:tab w:val="right" w:pos="9072"/>
      </w:tabs>
    </w:pPr>
  </w:style>
  <w:style w:type="character" w:styleId="Hyperlink">
    <w:name w:val="Hyperlink"/>
    <w:rsid w:val="003A6D08"/>
    <w:rPr>
      <w:color w:val="0000FF"/>
      <w:u w:val="single"/>
    </w:rPr>
  </w:style>
  <w:style w:type="character" w:styleId="FollowedHyperlink">
    <w:name w:val="FollowedHyperlink"/>
    <w:rsid w:val="003A6D08"/>
    <w:rPr>
      <w:color w:val="800080"/>
      <w:u w:val="single"/>
    </w:rPr>
  </w:style>
  <w:style w:type="table" w:styleId="TableGrid">
    <w:name w:val="Table Grid"/>
    <w:basedOn w:val="TableNormal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2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CommentReference">
    <w:name w:val="annotation reference"/>
    <w:basedOn w:val="DefaultParagraphFont"/>
    <w:rsid w:val="00B62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9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2981"/>
    <w:rPr>
      <w:rFonts w:ascii="Times" w:hAnsi="Times"/>
      <w:lang w:val="nb-NO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B6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2981"/>
    <w:rPr>
      <w:rFonts w:ascii="Times" w:hAnsi="Times"/>
      <w:b/>
      <w:bCs/>
      <w:lang w:val="nb-NO" w:eastAsia="hu-HU"/>
    </w:rPr>
  </w:style>
  <w:style w:type="paragraph" w:styleId="Revision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Strong">
    <w:name w:val="Strong"/>
    <w:basedOn w:val="DefaultParagraphFont"/>
    <w:uiPriority w:val="22"/>
    <w:qFormat/>
    <w:rsid w:val="003359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A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5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Marija Grdić Rajković</cp:lastModifiedBy>
  <cp:revision>2</cp:revision>
  <dcterms:created xsi:type="dcterms:W3CDTF">2025-10-15T08:50:00Z</dcterms:created>
  <dcterms:modified xsi:type="dcterms:W3CDTF">2025-10-15T08:50:00Z</dcterms:modified>
</cp:coreProperties>
</file>